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631" w:rsidRPr="00994E45" w:rsidRDefault="00664E8A">
      <w:pPr>
        <w:pStyle w:val="Plattetekst"/>
        <w:spacing w:before="81"/>
        <w:ind w:left="106" w:right="35"/>
        <w:rPr>
          <w:lang w:val="nl-NL"/>
        </w:rPr>
      </w:pPr>
      <w:r w:rsidRPr="00994E45">
        <w:rPr>
          <w:spacing w:val="-2"/>
          <w:lang w:val="nl-NL"/>
        </w:rPr>
        <w:t>RAW1043 RAW0013</w:t>
      </w:r>
    </w:p>
    <w:p w:rsidR="00C97631" w:rsidRPr="00994E45" w:rsidRDefault="00664E8A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994E45">
        <w:rPr>
          <w:lang w:val="nl-NL"/>
        </w:rPr>
        <w:br w:type="column"/>
      </w:r>
      <w:proofErr w:type="spellStart"/>
      <w:r w:rsidRPr="00994E45">
        <w:rPr>
          <w:lang w:val="nl-NL"/>
        </w:rPr>
        <w:t>Bladnr</w:t>
      </w:r>
      <w:proofErr w:type="spellEnd"/>
      <w:r w:rsidRPr="00994E45">
        <w:rPr>
          <w:lang w:val="nl-NL"/>
        </w:rPr>
        <w:t>.</w:t>
      </w:r>
      <w:r w:rsidRPr="00994E45">
        <w:rPr>
          <w:spacing w:val="-12"/>
          <w:lang w:val="nl-NL"/>
        </w:rPr>
        <w:t xml:space="preserve"> </w:t>
      </w:r>
      <w:r w:rsidRPr="00994E45">
        <w:rPr>
          <w:lang w:val="nl-NL"/>
        </w:rPr>
        <w:t>1</w:t>
      </w:r>
      <w:r w:rsidRPr="00994E45">
        <w:rPr>
          <w:spacing w:val="-13"/>
          <w:lang w:val="nl-NL"/>
        </w:rPr>
        <w:t xml:space="preserve"> </w:t>
      </w:r>
      <w:r w:rsidRPr="00994E45">
        <w:rPr>
          <w:lang w:val="nl-NL"/>
        </w:rPr>
        <w:t>van</w:t>
      </w:r>
      <w:r w:rsidRPr="00994E45">
        <w:rPr>
          <w:spacing w:val="-12"/>
          <w:lang w:val="nl-NL"/>
        </w:rPr>
        <w:t xml:space="preserve"> </w:t>
      </w:r>
      <w:r w:rsidRPr="00994E45">
        <w:rPr>
          <w:lang w:val="nl-NL"/>
        </w:rPr>
        <w:t xml:space="preserve">1 </w:t>
      </w:r>
      <w:r w:rsidRPr="00994E45">
        <w:rPr>
          <w:spacing w:val="-2"/>
          <w:lang w:val="nl-NL"/>
        </w:rPr>
        <w:t>Afdrukdatum: 02-03-2012</w:t>
      </w:r>
    </w:p>
    <w:p w:rsidR="00C97631" w:rsidRPr="00994E45" w:rsidRDefault="00C97631">
      <w:pPr>
        <w:jc w:val="right"/>
        <w:rPr>
          <w:lang w:val="nl-NL"/>
        </w:rPr>
        <w:sectPr w:rsidR="00C97631" w:rsidRPr="00994E45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C97631" w:rsidRPr="00994E45" w:rsidRDefault="00664E8A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6206848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C97631" w:rsidRDefault="00664E8A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C97631" w:rsidRDefault="00C97631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5057"/>
        <w:gridCol w:w="555"/>
        <w:gridCol w:w="1140"/>
        <w:gridCol w:w="210"/>
        <w:gridCol w:w="1170"/>
        <w:gridCol w:w="210"/>
      </w:tblGrid>
      <w:tr w:rsidR="00C9763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97631" w:rsidRDefault="00664E8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97631" w:rsidRDefault="00664E8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97631" w:rsidRDefault="00664E8A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sz w:val="10"/>
              </w:rPr>
            </w:pPr>
          </w:p>
          <w:p w:rsidR="00C97631" w:rsidRDefault="00C97631">
            <w:pPr>
              <w:pStyle w:val="TableParagraph"/>
              <w:spacing w:before="3"/>
              <w:rPr>
                <w:sz w:val="9"/>
              </w:rPr>
            </w:pPr>
          </w:p>
          <w:p w:rsidR="00C97631" w:rsidRDefault="00664E8A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before="3"/>
              <w:rPr>
                <w:sz w:val="9"/>
              </w:rPr>
            </w:pPr>
          </w:p>
          <w:p w:rsidR="00C97631" w:rsidRDefault="00664E8A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97631" w:rsidRDefault="00664E8A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97631" w:rsidRDefault="00664E8A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97631" w:rsidRDefault="00664E8A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9763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 w:rsidP="00994E45">
            <w:pPr>
              <w:pStyle w:val="TableParagraph"/>
              <w:spacing w:line="177" w:lineRule="exact"/>
              <w:ind w:left="25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Aanbrengen </w:t>
            </w:r>
            <w:proofErr w:type="spellStart"/>
            <w:r>
              <w:rPr>
                <w:sz w:val="18"/>
                <w:szCs w:val="18"/>
                <w:lang w:val="nl-NL"/>
              </w:rPr>
              <w:t>zelfnivellerende</w:t>
            </w:r>
            <w:proofErr w:type="spellEnd"/>
            <w:r>
              <w:rPr>
                <w:sz w:val="18"/>
                <w:szCs w:val="18"/>
                <w:lang w:val="nl-NL"/>
              </w:rPr>
              <w:t xml:space="preserve"> putrand met deksel.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 w:rsidRPr="00994E45">
              <w:rPr>
                <w:sz w:val="18"/>
              </w:rPr>
              <w:t>Situering</w:t>
            </w:r>
            <w:proofErr w:type="spellEnd"/>
            <w:r w:rsidRPr="00994E45">
              <w:rPr>
                <w:sz w:val="18"/>
              </w:rPr>
              <w:t xml:space="preserve">; </w:t>
            </w:r>
            <w:proofErr w:type="spellStart"/>
            <w:r w:rsidRPr="00994E45">
              <w:rPr>
                <w:sz w:val="18"/>
              </w:rPr>
              <w:t>T.p.v.</w:t>
            </w:r>
            <w:proofErr w:type="spellEnd"/>
            <w:r w:rsidRPr="00994E45"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Inwalsbare ronde gietijzeren omranding en bijbehorend rond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gietijzeren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994E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Verkeersklasse D-400kN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 w:rsidRPr="00994E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proofErr w:type="spellStart"/>
            <w:r>
              <w:rPr>
                <w:sz w:val="18"/>
              </w:rPr>
              <w:t>Nebolevel</w:t>
            </w:r>
            <w:proofErr w:type="spellEnd"/>
            <w:r>
              <w:rPr>
                <w:sz w:val="18"/>
              </w:rPr>
              <w:t xml:space="preserve"> 1833.10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Ø610mm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 150mm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994E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Deksel voorzien van “ter p</w:t>
            </w:r>
            <w:r>
              <w:rPr>
                <w:sz w:val="18"/>
                <w:lang w:val="nl-NL"/>
              </w:rPr>
              <w:t>laatse” verwisselbare rubber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zitting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994E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Voorzien van dekselopschrift:@@@regenwater\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 w:rsidRPr="00994E45">
              <w:rPr>
                <w:sz w:val="18"/>
              </w:rPr>
              <w:t>vuilwater</w:t>
            </w:r>
            <w:proofErr w:type="spellEnd"/>
            <w:r w:rsidRPr="00994E45">
              <w:rPr>
                <w:sz w:val="18"/>
              </w:rPr>
              <w:t>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 w:rsidRPr="00994E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994E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94E45">
              <w:rPr>
                <w:sz w:val="18"/>
                <w:lang w:val="nl-NL"/>
              </w:rPr>
              <w:t>Toebehoren t.b.v. p</w:t>
            </w:r>
            <w:r>
              <w:rPr>
                <w:sz w:val="18"/>
                <w:lang w:val="nl-NL"/>
              </w:rPr>
              <w:t>laatsing: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994E45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inbouwmal</w:t>
            </w:r>
            <w:proofErr w:type="spellEnd"/>
            <w:r>
              <w:rPr>
                <w:sz w:val="18"/>
              </w:rPr>
              <w:t xml:space="preserve"> met </w:t>
            </w:r>
            <w:proofErr w:type="spellStart"/>
            <w:r>
              <w:rPr>
                <w:sz w:val="18"/>
              </w:rPr>
              <w:t>handgrepen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afdekplaat</w:t>
            </w:r>
            <w:proofErr w:type="spellEnd"/>
            <w:r>
              <w:rPr>
                <w:sz w:val="18"/>
              </w:rPr>
              <w:t xml:space="preserve"> type RN-251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994E4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betonnen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geleidering</w:t>
            </w:r>
            <w:proofErr w:type="spellEnd"/>
            <w:r w:rsidR="00664E8A">
              <w:rPr>
                <w:sz w:val="18"/>
              </w:rPr>
              <w:t>:@@@1884.05\RN-252@@@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C97631" w:rsidRPr="00664E8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664E8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64E8A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Pr="00664E8A" w:rsidRDefault="00C976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Plaatsen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jc w:val="center"/>
              <w:rPr>
                <w:sz w:val="18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97631" w:rsidRDefault="00664E8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7631">
        <w:trPr>
          <w:trHeight w:val="914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C97631" w:rsidRDefault="00664E8A">
            <w:pPr>
              <w:pStyle w:val="TableParagraph"/>
              <w:spacing w:line="204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C97631" w:rsidRDefault="00664E8A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97631" w:rsidRDefault="00664E8A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631" w:rsidRDefault="00C976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00000" w:rsidRDefault="00664E8A"/>
    <w:sectPr w:rsidR="00000000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7631"/>
    <w:rsid w:val="00664E8A"/>
    <w:rsid w:val="00994E45"/>
    <w:rsid w:val="00C9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B8ACBE"/>
  <w15:docId w15:val="{DED79C25-852B-4831-A29F-23C33E61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2022-06-21T14:46:00Z</dcterms:created>
  <dcterms:modified xsi:type="dcterms:W3CDTF">2022-07-01T12:11:00Z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